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2D7" w:rsidRPr="004412D7" w:rsidRDefault="004412D7" w:rsidP="004412D7">
      <w:pPr>
        <w:jc w:val="center"/>
        <w:rPr>
          <w:rFonts w:ascii="Arial" w:hAnsi="Arial" w:cs="Arial"/>
          <w:b/>
          <w:sz w:val="36"/>
          <w:szCs w:val="24"/>
          <w:u w:val="single"/>
        </w:rPr>
      </w:pPr>
      <w:r w:rsidRPr="004412D7">
        <w:rPr>
          <w:rFonts w:ascii="Arial" w:hAnsi="Arial" w:cs="Arial"/>
          <w:b/>
          <w:sz w:val="36"/>
          <w:szCs w:val="24"/>
          <w:u w:val="single"/>
        </w:rPr>
        <w:t>MARCO NORMATIVO MUNICIPIO DE SALTILLO</w:t>
      </w:r>
    </w:p>
    <w:p w:rsidR="004412D7" w:rsidRDefault="004412D7" w:rsidP="004412D7">
      <w:pPr>
        <w:pStyle w:val="Prrafodelista"/>
        <w:rPr>
          <w:rFonts w:ascii="Arial" w:hAnsi="Arial" w:cs="Arial"/>
          <w:b/>
          <w:sz w:val="24"/>
          <w:szCs w:val="24"/>
        </w:rPr>
      </w:pPr>
    </w:p>
    <w:p w:rsidR="004412D7" w:rsidRPr="004412D7" w:rsidRDefault="004412D7" w:rsidP="004412D7">
      <w:pPr>
        <w:pStyle w:val="Prrafodelista"/>
        <w:rPr>
          <w:rFonts w:ascii="Arial" w:hAnsi="Arial" w:cs="Arial"/>
          <w:b/>
          <w:sz w:val="24"/>
          <w:szCs w:val="24"/>
        </w:rPr>
      </w:pPr>
    </w:p>
    <w:p w:rsidR="00F65987" w:rsidRPr="004412D7" w:rsidRDefault="004412D7" w:rsidP="006A29D9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4412D7">
        <w:rPr>
          <w:rFonts w:ascii="Arial" w:hAnsi="Arial" w:cs="Arial"/>
          <w:b/>
          <w:sz w:val="24"/>
          <w:szCs w:val="24"/>
        </w:rPr>
        <w:t>CÓDIGO MUNICIPAL PARA EL ESTADO DE COAHUILA DE ZARAGOZA</w:t>
      </w:r>
    </w:p>
    <w:p w:rsidR="00271CF3" w:rsidRPr="004412D7" w:rsidRDefault="004412D7" w:rsidP="006A29D9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4412D7">
        <w:rPr>
          <w:rFonts w:ascii="Arial" w:hAnsi="Arial" w:cs="Arial"/>
          <w:b/>
          <w:sz w:val="24"/>
          <w:szCs w:val="24"/>
        </w:rPr>
        <w:t>CÓDIGO FINANIERO PARA LOS MUNICIPIOS DEL ESTADO DE COAHUILA DE ZARAGOZA</w:t>
      </w:r>
    </w:p>
    <w:p w:rsidR="00271CF3" w:rsidRPr="004412D7" w:rsidRDefault="004412D7" w:rsidP="006A29D9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4412D7">
        <w:rPr>
          <w:rFonts w:ascii="Arial" w:hAnsi="Arial" w:cs="Arial"/>
          <w:b/>
          <w:sz w:val="24"/>
          <w:szCs w:val="24"/>
        </w:rPr>
        <w:t xml:space="preserve">REGLAMENTO DEL INSTITUTO MUNICIPAL DEL TRANSPORTE </w:t>
      </w:r>
    </w:p>
    <w:p w:rsidR="00271CF3" w:rsidRPr="004412D7" w:rsidRDefault="004412D7" w:rsidP="006A29D9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4412D7">
        <w:rPr>
          <w:rFonts w:ascii="Arial" w:hAnsi="Arial" w:cs="Arial"/>
          <w:b/>
          <w:sz w:val="24"/>
          <w:szCs w:val="24"/>
        </w:rPr>
        <w:t xml:space="preserve">REGLAMENTO INTERIOR DE LA DIRECCIÓN DE DESARROLLO URBANO DEL MUNICIPIO DE SALTILLO </w:t>
      </w:r>
    </w:p>
    <w:p w:rsidR="00271CF3" w:rsidRPr="004412D7" w:rsidRDefault="004412D7" w:rsidP="006A29D9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4412D7">
        <w:rPr>
          <w:rFonts w:ascii="Arial" w:hAnsi="Arial" w:cs="Arial"/>
          <w:b/>
          <w:sz w:val="24"/>
          <w:szCs w:val="24"/>
        </w:rPr>
        <w:t>REGLAMENTO INTERIOR DEL ARCHIVO MUNICIPAL DE SALTILLO</w:t>
      </w:r>
    </w:p>
    <w:p w:rsidR="00271CF3" w:rsidRPr="004412D7" w:rsidRDefault="004412D7" w:rsidP="006A29D9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4412D7">
        <w:rPr>
          <w:rFonts w:ascii="Arial" w:hAnsi="Arial" w:cs="Arial"/>
          <w:b/>
          <w:sz w:val="24"/>
          <w:szCs w:val="24"/>
        </w:rPr>
        <w:t>REGLAMENTO INTERIOR DE LA POLICÍA PREVENTIVA MUNICIPAL DE SALTILLO</w:t>
      </w:r>
    </w:p>
    <w:p w:rsidR="00271CF3" w:rsidRPr="004412D7" w:rsidRDefault="004412D7" w:rsidP="006A29D9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4412D7">
        <w:rPr>
          <w:rFonts w:ascii="Arial" w:hAnsi="Arial" w:cs="Arial"/>
          <w:b/>
          <w:sz w:val="24"/>
          <w:szCs w:val="24"/>
        </w:rPr>
        <w:t xml:space="preserve">REGLAMENTO INTERIOR DEL R. AYUNTAMIENTO DEL MUNICIPIO DE SALTILLO </w:t>
      </w:r>
    </w:p>
    <w:p w:rsidR="00271CF3" w:rsidRPr="004412D7" w:rsidRDefault="004412D7" w:rsidP="006A29D9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4412D7">
        <w:rPr>
          <w:rFonts w:ascii="Arial" w:hAnsi="Arial" w:cs="Arial"/>
          <w:b/>
          <w:sz w:val="24"/>
          <w:szCs w:val="24"/>
        </w:rPr>
        <w:t>REGLAMENTO DE LA JUSTICIA MUNICIPAL DE SALTILLO, COAHUILA DE ZARAGOZA</w:t>
      </w:r>
    </w:p>
    <w:p w:rsidR="00271CF3" w:rsidRPr="004412D7" w:rsidRDefault="004412D7" w:rsidP="006A29D9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4412D7">
        <w:rPr>
          <w:rFonts w:ascii="Arial" w:hAnsi="Arial" w:cs="Arial"/>
          <w:b/>
          <w:sz w:val="24"/>
          <w:szCs w:val="24"/>
        </w:rPr>
        <w:t xml:space="preserve">REGLAMENTO DEL INSTITUTO MUNICIPAL DE CULTURA </w:t>
      </w:r>
    </w:p>
    <w:p w:rsidR="00271CF3" w:rsidRPr="004412D7" w:rsidRDefault="004412D7" w:rsidP="006A29D9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4412D7">
        <w:rPr>
          <w:rFonts w:ascii="Arial" w:hAnsi="Arial" w:cs="Arial"/>
          <w:b/>
          <w:sz w:val="24"/>
          <w:szCs w:val="24"/>
        </w:rPr>
        <w:t xml:space="preserve">REGLAMENTO INTERIOR DE LA DIRECCIÓN DE SALUD PÚBLICA MUNICIPAL </w:t>
      </w:r>
    </w:p>
    <w:p w:rsidR="00271CF3" w:rsidRPr="004412D7" w:rsidRDefault="004412D7" w:rsidP="006A29D9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4412D7">
        <w:rPr>
          <w:rFonts w:ascii="Arial" w:hAnsi="Arial" w:cs="Arial"/>
          <w:b/>
          <w:sz w:val="24"/>
          <w:szCs w:val="24"/>
        </w:rPr>
        <w:t xml:space="preserve">REGLAMENTO PARA EL MANEJO DE RECURSOS FINANCIEROS DE LAS DEPENDENCIAS DE LA ADMINISTRACIÓN MUNICIPAL CENTRALIZADA Y DESCONCENTRADA DEN EL MUNICIPIO DE ALTILLO, COAHUILA </w:t>
      </w:r>
    </w:p>
    <w:p w:rsidR="00271CF3" w:rsidRPr="004412D7" w:rsidRDefault="004412D7" w:rsidP="006A29D9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4412D7">
        <w:rPr>
          <w:rFonts w:ascii="Arial" w:hAnsi="Arial" w:cs="Arial"/>
          <w:b/>
          <w:sz w:val="24"/>
          <w:szCs w:val="24"/>
        </w:rPr>
        <w:t xml:space="preserve">REGLAMENTO INTERIOR DE LA SECRETARÍA DEL R. AYUNTAMIENTO DEL MUNICIPIO DE SALTILLO, COAHUILA DE ZARAGOZA </w:t>
      </w:r>
    </w:p>
    <w:p w:rsidR="00271CF3" w:rsidRPr="004412D7" w:rsidRDefault="004412D7" w:rsidP="006A29D9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4412D7">
        <w:rPr>
          <w:rFonts w:ascii="Arial" w:hAnsi="Arial" w:cs="Arial"/>
          <w:b/>
          <w:sz w:val="24"/>
          <w:szCs w:val="24"/>
        </w:rPr>
        <w:t xml:space="preserve">REGLAMENTO DEL SERVICIO PROFESIONAL DE CARRERA POLICIAL PARA EL MUNICIPIO DE SALTILLO, COAHUILA DE ZARAGOZA </w:t>
      </w:r>
    </w:p>
    <w:p w:rsidR="00271CF3" w:rsidRPr="004412D7" w:rsidRDefault="004412D7" w:rsidP="006A29D9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4412D7">
        <w:rPr>
          <w:rFonts w:ascii="Arial" w:hAnsi="Arial" w:cs="Arial"/>
          <w:b/>
          <w:sz w:val="24"/>
          <w:szCs w:val="24"/>
        </w:rPr>
        <w:t xml:space="preserve">REGLAMENTO DE LA ADMINISTRACIÓN PÚBLICA MUNICIPAL </w:t>
      </w:r>
      <w:r w:rsidR="002D18D9">
        <w:rPr>
          <w:rFonts w:ascii="Arial" w:hAnsi="Arial" w:cs="Arial"/>
          <w:b/>
          <w:sz w:val="24"/>
          <w:szCs w:val="24"/>
        </w:rPr>
        <w:t>D</w:t>
      </w:r>
      <w:r w:rsidRPr="004412D7">
        <w:rPr>
          <w:rFonts w:ascii="Arial" w:hAnsi="Arial" w:cs="Arial"/>
          <w:b/>
          <w:sz w:val="24"/>
          <w:szCs w:val="24"/>
        </w:rPr>
        <w:t xml:space="preserve">E SALTILLO, COAHUILA DE ZARAGOZA </w:t>
      </w:r>
    </w:p>
    <w:p w:rsidR="00271CF3" w:rsidRPr="004412D7" w:rsidRDefault="004412D7" w:rsidP="006A29D9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4412D7">
        <w:rPr>
          <w:rFonts w:ascii="Arial" w:hAnsi="Arial" w:cs="Arial"/>
          <w:b/>
          <w:sz w:val="24"/>
          <w:szCs w:val="24"/>
        </w:rPr>
        <w:t xml:space="preserve">REGLAMENTO INTERIOR DE LA DIRECCIÓN DE SERVICIOS CONCESIONADOS DEL MUNICIPIO DE SALTILLO, COAHUILA </w:t>
      </w:r>
    </w:p>
    <w:p w:rsidR="00271CF3" w:rsidRPr="004412D7" w:rsidRDefault="004412D7" w:rsidP="006A29D9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4412D7">
        <w:rPr>
          <w:rFonts w:ascii="Arial" w:hAnsi="Arial" w:cs="Arial"/>
          <w:b/>
          <w:sz w:val="24"/>
          <w:szCs w:val="24"/>
        </w:rPr>
        <w:t>REGLAMENTO DEL EQUILIBRIO ECOLÓGICO Y LA PROTECCIÓN AMBIENTAL DEL MUNICIPIO DE SALTILLO, COAHUILA</w:t>
      </w:r>
    </w:p>
    <w:p w:rsidR="00271CF3" w:rsidRPr="004412D7" w:rsidRDefault="004412D7" w:rsidP="006A29D9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4412D7">
        <w:rPr>
          <w:rFonts w:ascii="Arial" w:hAnsi="Arial" w:cs="Arial"/>
          <w:b/>
          <w:sz w:val="24"/>
          <w:szCs w:val="24"/>
        </w:rPr>
        <w:t xml:space="preserve">LEY ORGÁNICA DEL ORGANISMO PÚBLICO DESCENTRALIZADO DE LA ADMINISTRACIÓN MUNICIPAL DENOMINADO “DIRECCIÓN DE PENSIONES Y OTROS BENEFICIOS SOCIALES PARA LOS TRABAJADORES AL SERVICIO DEL MUNICIPIO DE SALTILLO” </w:t>
      </w:r>
    </w:p>
    <w:p w:rsidR="00271CF3" w:rsidRPr="004412D7" w:rsidRDefault="004412D7" w:rsidP="006A29D9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4412D7">
        <w:rPr>
          <w:rFonts w:ascii="Arial" w:hAnsi="Arial" w:cs="Arial"/>
          <w:b/>
          <w:sz w:val="24"/>
          <w:szCs w:val="24"/>
        </w:rPr>
        <w:t>REGLAMENTO DE DESARROLLO URBANO Y CONSTRUCCIONES PARA EL MUNICIPIO DE SALTILLO</w:t>
      </w:r>
      <w:r w:rsidR="007B03F5">
        <w:rPr>
          <w:rFonts w:ascii="Arial" w:hAnsi="Arial" w:cs="Arial"/>
          <w:b/>
          <w:sz w:val="24"/>
          <w:szCs w:val="24"/>
        </w:rPr>
        <w:t xml:space="preserve"> </w:t>
      </w:r>
      <w:r w:rsidR="007B03F5" w:rsidRPr="007B03F5">
        <w:rPr>
          <w:rFonts w:ascii="Arial" w:hAnsi="Arial" w:cs="Arial"/>
          <w:sz w:val="24"/>
          <w:szCs w:val="24"/>
        </w:rPr>
        <w:t>(pendiente modificaciones)</w:t>
      </w:r>
    </w:p>
    <w:p w:rsidR="00271CF3" w:rsidRPr="004412D7" w:rsidRDefault="004412D7" w:rsidP="006A29D9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4412D7">
        <w:rPr>
          <w:rFonts w:ascii="Arial" w:hAnsi="Arial" w:cs="Arial"/>
          <w:b/>
          <w:sz w:val="24"/>
          <w:szCs w:val="24"/>
        </w:rPr>
        <w:lastRenderedPageBreak/>
        <w:t xml:space="preserve">REGLAMENTO DE LIMPIEZA PARA EL MUNICIPIO DE SALTILLO </w:t>
      </w:r>
    </w:p>
    <w:p w:rsidR="00271CF3" w:rsidRPr="004412D7" w:rsidRDefault="004412D7" w:rsidP="006A29D9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4412D7">
        <w:rPr>
          <w:rFonts w:ascii="Arial" w:hAnsi="Arial" w:cs="Arial"/>
          <w:b/>
          <w:sz w:val="24"/>
          <w:szCs w:val="24"/>
        </w:rPr>
        <w:t xml:space="preserve">REGLAMENTO DE PANTEONES PARA EL MUNICIPIO DE SALTILLO, COAHUILA </w:t>
      </w:r>
    </w:p>
    <w:p w:rsidR="00271CF3" w:rsidRPr="004412D7" w:rsidRDefault="004412D7" w:rsidP="006A29D9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4412D7">
        <w:rPr>
          <w:rFonts w:ascii="Arial" w:hAnsi="Arial" w:cs="Arial"/>
          <w:b/>
          <w:sz w:val="24"/>
          <w:szCs w:val="24"/>
        </w:rPr>
        <w:t>REGLAMENTO PARA LA APERTURA DE COMERCIOS TEMPORALES</w:t>
      </w:r>
    </w:p>
    <w:p w:rsidR="00271CF3" w:rsidRPr="004412D7" w:rsidRDefault="004412D7" w:rsidP="006A29D9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4412D7">
        <w:rPr>
          <w:rFonts w:ascii="Arial" w:hAnsi="Arial" w:cs="Arial"/>
          <w:b/>
          <w:sz w:val="24"/>
          <w:szCs w:val="24"/>
        </w:rPr>
        <w:t xml:space="preserve">REGLAMENTO DE NOMENCLATURA DE VÍAS, ESPACIOS Y BIENES PÚBLICOS Y DESARROLLOS HABITACIONALES DEL MUNICIPIO DE SALTILLO, COAHUILA </w:t>
      </w:r>
    </w:p>
    <w:p w:rsidR="00271CF3" w:rsidRPr="004412D7" w:rsidRDefault="004412D7" w:rsidP="006A29D9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4412D7">
        <w:rPr>
          <w:rFonts w:ascii="Arial" w:hAnsi="Arial" w:cs="Arial"/>
          <w:b/>
          <w:sz w:val="24"/>
          <w:szCs w:val="24"/>
        </w:rPr>
        <w:t xml:space="preserve">REGLAMENTO DE ESPECTÁCULOS TAURINOS DEL MUNICIPIO DE SALTILLO </w:t>
      </w:r>
    </w:p>
    <w:p w:rsidR="00271CF3" w:rsidRPr="004412D7" w:rsidRDefault="004412D7" w:rsidP="006A29D9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4412D7">
        <w:rPr>
          <w:rFonts w:ascii="Arial" w:hAnsi="Arial" w:cs="Arial"/>
          <w:b/>
          <w:sz w:val="24"/>
          <w:szCs w:val="24"/>
        </w:rPr>
        <w:t xml:space="preserve">REGLAMENTO PARA EL USO DEL RELLENO SANITARIO </w:t>
      </w:r>
    </w:p>
    <w:p w:rsidR="00271CF3" w:rsidRPr="004412D7" w:rsidRDefault="004412D7" w:rsidP="006A29D9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4412D7">
        <w:rPr>
          <w:rFonts w:ascii="Arial" w:hAnsi="Arial" w:cs="Arial"/>
          <w:b/>
          <w:sz w:val="24"/>
          <w:szCs w:val="24"/>
        </w:rPr>
        <w:t>REGLAMENTO DEL TRABAJO AMBULANTE DE LA MÚSICA</w:t>
      </w:r>
    </w:p>
    <w:p w:rsidR="00271CF3" w:rsidRPr="004412D7" w:rsidRDefault="004412D7" w:rsidP="006A29D9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4412D7">
        <w:rPr>
          <w:rFonts w:ascii="Arial" w:hAnsi="Arial" w:cs="Arial"/>
          <w:b/>
          <w:sz w:val="24"/>
          <w:szCs w:val="24"/>
        </w:rPr>
        <w:t xml:space="preserve">REGLAMENTO INTERIOR DE LA CIUDAD SANITARIA DE SALTILLO, COAHUILA </w:t>
      </w:r>
    </w:p>
    <w:p w:rsidR="00271CF3" w:rsidRPr="004412D7" w:rsidRDefault="004412D7" w:rsidP="006A29D9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4412D7">
        <w:rPr>
          <w:rFonts w:ascii="Arial" w:hAnsi="Arial" w:cs="Arial"/>
          <w:b/>
          <w:sz w:val="24"/>
          <w:szCs w:val="24"/>
        </w:rPr>
        <w:t xml:space="preserve">REGLAMENTO DE TURISMO DEL MUNICIPIO DE SALTILLO, COAHUILA </w:t>
      </w:r>
    </w:p>
    <w:p w:rsidR="00320183" w:rsidRPr="004412D7" w:rsidRDefault="004412D7" w:rsidP="006A29D9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4412D7">
        <w:rPr>
          <w:rFonts w:ascii="Arial" w:hAnsi="Arial" w:cs="Arial"/>
          <w:b/>
          <w:sz w:val="24"/>
          <w:szCs w:val="24"/>
        </w:rPr>
        <w:t>REGLAMENTO PARA EL FUNCIONAMIENTO DE ESTABLECIMIENTOS FIJOS QUE OFRECEN SERVICIOS DE VIDEO JUEGOS MECÁNICOS, ELECTROMECÁNICOS Y SIMILARES</w:t>
      </w:r>
    </w:p>
    <w:p w:rsidR="00320183" w:rsidRPr="004412D7" w:rsidRDefault="004412D7" w:rsidP="006A29D9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4412D7">
        <w:rPr>
          <w:rFonts w:ascii="Arial" w:hAnsi="Arial" w:cs="Arial"/>
          <w:b/>
          <w:sz w:val="24"/>
          <w:szCs w:val="24"/>
        </w:rPr>
        <w:t xml:space="preserve">REGLAMENTO DEL CENTRO HISTÓRICO,  ZONAS E INMUEBLES PROTEGIDOS EN EL MUNICIPIO DE SALTILLO, COAHUILA DE ZARAGOZA </w:t>
      </w:r>
    </w:p>
    <w:p w:rsidR="00320183" w:rsidRPr="004412D7" w:rsidRDefault="004412D7" w:rsidP="006A29D9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4412D7">
        <w:rPr>
          <w:rFonts w:ascii="Arial" w:hAnsi="Arial" w:cs="Arial"/>
          <w:b/>
          <w:sz w:val="24"/>
          <w:szCs w:val="24"/>
        </w:rPr>
        <w:t>REGLAMENTO DE MERCADOS MUNICIPALES Y USO DE LA VÍA Y ESPACIOS PÚBLICOS EN ACTIVIDADES DE COMERCIO PARA EL MUNICIPIO DE SALTILLO, COAHUILA</w:t>
      </w:r>
    </w:p>
    <w:p w:rsidR="00320183" w:rsidRPr="004412D7" w:rsidRDefault="004412D7" w:rsidP="006A29D9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4412D7">
        <w:rPr>
          <w:rFonts w:ascii="Arial" w:hAnsi="Arial" w:cs="Arial"/>
          <w:b/>
          <w:sz w:val="24"/>
          <w:szCs w:val="24"/>
        </w:rPr>
        <w:t>REGLAMENTO DEL CATASTRO DEL MUNICIPIO DE SALTILLO, COAHUILA DE ZARAGOZA</w:t>
      </w:r>
    </w:p>
    <w:p w:rsidR="00320183" w:rsidRPr="004412D7" w:rsidRDefault="004412D7" w:rsidP="006A29D9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4412D7">
        <w:rPr>
          <w:rFonts w:ascii="Arial" w:hAnsi="Arial" w:cs="Arial"/>
          <w:b/>
          <w:sz w:val="24"/>
          <w:szCs w:val="24"/>
        </w:rPr>
        <w:t xml:space="preserve">REGLAMENTO DE TRÁNSITO Y TRANSPORTE DEL MUNICIPIO DE SALTILLO, COAHUILA DE </w:t>
      </w:r>
      <w:r w:rsidRPr="00C76975">
        <w:rPr>
          <w:rFonts w:ascii="Arial" w:hAnsi="Arial" w:cs="Arial"/>
          <w:b/>
          <w:sz w:val="24"/>
          <w:szCs w:val="24"/>
        </w:rPr>
        <w:t xml:space="preserve">ZARAGOZA </w:t>
      </w:r>
    </w:p>
    <w:p w:rsidR="00320183" w:rsidRPr="004412D7" w:rsidRDefault="004412D7" w:rsidP="006A29D9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4412D7">
        <w:rPr>
          <w:rFonts w:ascii="Arial" w:hAnsi="Arial" w:cs="Arial"/>
          <w:b/>
          <w:sz w:val="24"/>
          <w:szCs w:val="24"/>
        </w:rPr>
        <w:t xml:space="preserve">REGLAMENTO DE ANUNCIOS </w:t>
      </w:r>
      <w:r w:rsidR="00C76975">
        <w:rPr>
          <w:rFonts w:ascii="Arial" w:hAnsi="Arial" w:cs="Arial"/>
          <w:b/>
          <w:sz w:val="24"/>
          <w:szCs w:val="24"/>
        </w:rPr>
        <w:t>D</w:t>
      </w:r>
      <w:r w:rsidRPr="004412D7">
        <w:rPr>
          <w:rFonts w:ascii="Arial" w:hAnsi="Arial" w:cs="Arial"/>
          <w:b/>
          <w:sz w:val="24"/>
          <w:szCs w:val="24"/>
        </w:rPr>
        <w:t xml:space="preserve">EL MUNICIPIO </w:t>
      </w:r>
      <w:r w:rsidR="00C76975">
        <w:rPr>
          <w:rFonts w:ascii="Arial" w:hAnsi="Arial" w:cs="Arial"/>
          <w:b/>
          <w:sz w:val="24"/>
          <w:szCs w:val="24"/>
        </w:rPr>
        <w:t>D</w:t>
      </w:r>
      <w:r w:rsidRPr="004412D7">
        <w:rPr>
          <w:rFonts w:ascii="Arial" w:hAnsi="Arial" w:cs="Arial"/>
          <w:b/>
          <w:sz w:val="24"/>
          <w:szCs w:val="24"/>
        </w:rPr>
        <w:t>E SALTILLO</w:t>
      </w:r>
    </w:p>
    <w:p w:rsidR="00320183" w:rsidRPr="004412D7" w:rsidRDefault="004412D7" w:rsidP="006A29D9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4412D7">
        <w:rPr>
          <w:rFonts w:ascii="Arial" w:hAnsi="Arial" w:cs="Arial"/>
          <w:b/>
          <w:sz w:val="24"/>
          <w:szCs w:val="24"/>
        </w:rPr>
        <w:t xml:space="preserve">REGLAMENTO MUNICIPAL QUE REGULA LOS ESTABLECIMIENTOS DE VENTA, ALMACENAMIENTO Y AUTOCONSUMO DE GASOLINA Y DIÉSEL Y LAS ESTACIONES DE SERVICIO DE VENTA Y LAS PLANTAS DE ALMACENAMIENTO DEL GAS LICUADO DE PETRÓLEO EN EL MUNICIPIO DE SALTILLO, COAHUILA </w:t>
      </w:r>
    </w:p>
    <w:p w:rsidR="00320183" w:rsidRPr="004412D7" w:rsidRDefault="004412D7" w:rsidP="006A29D9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4412D7">
        <w:rPr>
          <w:rFonts w:ascii="Arial" w:hAnsi="Arial" w:cs="Arial"/>
          <w:b/>
          <w:sz w:val="24"/>
          <w:szCs w:val="24"/>
        </w:rPr>
        <w:t>REGLAMENTO INTERIOR DEL CONSEJO MUNICIPAL DE DESARROLLO URBANO DE SALTILLO COAHUILA</w:t>
      </w:r>
    </w:p>
    <w:p w:rsidR="00320183" w:rsidRPr="006A29D9" w:rsidRDefault="004412D7" w:rsidP="006A29D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412D7">
        <w:rPr>
          <w:rFonts w:ascii="Arial" w:hAnsi="Arial" w:cs="Arial"/>
          <w:b/>
          <w:bCs/>
          <w:sz w:val="24"/>
          <w:szCs w:val="24"/>
        </w:rPr>
        <w:t>REGLAMENTO SOBRE CARRERAS DEPORTIVAS Y DE RECREACIÓN DEL MUNICIPIO DE SALTILLO, COAHUILA DE ZARAGOZA</w:t>
      </w:r>
    </w:p>
    <w:p w:rsidR="00320183" w:rsidRPr="006A29D9" w:rsidRDefault="004412D7" w:rsidP="006A29D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412D7">
        <w:rPr>
          <w:rFonts w:ascii="Arial" w:hAnsi="Arial" w:cs="Arial"/>
          <w:b/>
          <w:bCs/>
          <w:sz w:val="24"/>
          <w:szCs w:val="24"/>
        </w:rPr>
        <w:t>REGLAMENTO PARA PRESEAS, GALARDONES Y PREMIOS DEL MUNICIPIO DE SALTILLO, COAHUILA DE ZARAGOZA</w:t>
      </w:r>
    </w:p>
    <w:p w:rsidR="00320183" w:rsidRPr="006A29D9" w:rsidRDefault="004412D7" w:rsidP="006A29D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412D7">
        <w:rPr>
          <w:rFonts w:ascii="Arial" w:hAnsi="Arial" w:cs="Arial"/>
          <w:b/>
          <w:bCs/>
          <w:sz w:val="24"/>
          <w:szCs w:val="24"/>
        </w:rPr>
        <w:t>REGLAMENTO PARA LOS FESTEJOS DEL ANIVERSARIO DE LA CIUDAD DE SALTILLO, COAHUILA DE ZARAGOZA</w:t>
      </w:r>
    </w:p>
    <w:p w:rsidR="00271CF3" w:rsidRPr="006A29D9" w:rsidRDefault="004412D7" w:rsidP="006A29D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412D7">
        <w:rPr>
          <w:rFonts w:ascii="Arial" w:hAnsi="Arial" w:cs="Arial"/>
          <w:b/>
          <w:bCs/>
          <w:sz w:val="24"/>
          <w:szCs w:val="24"/>
        </w:rPr>
        <w:lastRenderedPageBreak/>
        <w:t>REGLAMENTO PARA LOS ESTABLECIMIENTOS QUE EXPENDEN O SIRVEN BEBIDAS ALCOHÓLICAS EN EL MUNICIPIO DE SALTILLO, COAHUILA DE ZARAGOZA.</w:t>
      </w:r>
    </w:p>
    <w:p w:rsidR="00A00E37" w:rsidRPr="006A29D9" w:rsidRDefault="004412D7" w:rsidP="006A29D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412D7">
        <w:rPr>
          <w:rFonts w:ascii="Arial" w:hAnsi="Arial" w:cs="Arial"/>
          <w:b/>
          <w:bCs/>
          <w:sz w:val="24"/>
          <w:szCs w:val="24"/>
        </w:rPr>
        <w:t>REGLAMENTO PARA LA DESINCORPORACIÓN Y ENAJENACIÓN DE BIENES MUEBLES DE LA ADMINISTRACIÓN PÚBLICA DEL MUNICIPIO DE SALTILLO, COAHUILA DE ZARAGOZA.</w:t>
      </w:r>
    </w:p>
    <w:p w:rsidR="00A00E37" w:rsidRPr="006A29D9" w:rsidRDefault="004412D7" w:rsidP="006A29D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412D7">
        <w:rPr>
          <w:rFonts w:ascii="Arial" w:hAnsi="Arial" w:cs="Arial"/>
          <w:b/>
          <w:bCs/>
          <w:sz w:val="24"/>
          <w:szCs w:val="24"/>
        </w:rPr>
        <w:t>REGLAMENTO PARA EL USO DE LOS VEHÍCULOS OFICIALES DEL R. AYUNTAMIENTO DE SALTILLO, COAHUILA DE ZARAGOZA</w:t>
      </w:r>
    </w:p>
    <w:p w:rsidR="00A00E37" w:rsidRPr="006A29D9" w:rsidRDefault="004412D7" w:rsidP="006A29D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412D7">
        <w:rPr>
          <w:rFonts w:ascii="Arial" w:hAnsi="Arial" w:cs="Arial"/>
          <w:b/>
          <w:bCs/>
          <w:sz w:val="24"/>
          <w:szCs w:val="24"/>
        </w:rPr>
        <w:t>REGLAMENTO INTERIOR DEL CUERPO DE BOMBEROS DEL MUNICIPIO DE SALTILLO, COAHUILA DE ZARAGOZA</w:t>
      </w:r>
    </w:p>
    <w:p w:rsidR="00A00E37" w:rsidRPr="006A29D9" w:rsidRDefault="004412D7" w:rsidP="006A29D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412D7">
        <w:rPr>
          <w:rFonts w:ascii="Arial" w:hAnsi="Arial" w:cs="Arial"/>
          <w:b/>
          <w:bCs/>
          <w:sz w:val="24"/>
          <w:szCs w:val="24"/>
        </w:rPr>
        <w:t>REGLAMENTO INTERIOR DEL CONSEJO MUNICIPAL PARA LA GARANTÍA DE LOS DERECHOS HUMANOS DE NIÑOS Y NIÑAS DE SALTILLO, COAHUILA DE ZARAGOZA</w:t>
      </w:r>
    </w:p>
    <w:p w:rsidR="00A00E37" w:rsidRPr="006A29D9" w:rsidRDefault="004412D7" w:rsidP="006A29D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412D7">
        <w:rPr>
          <w:rFonts w:ascii="Arial" w:hAnsi="Arial" w:cs="Arial"/>
          <w:b/>
          <w:bCs/>
          <w:sz w:val="24"/>
          <w:szCs w:val="24"/>
        </w:rPr>
        <w:t>REGLAMENTO INTERIOR DE LA DIRECCIÓN GENERAL DE INFRAESTRUCTURA Y SERVICIOS PÚBLICOS DEL MUNICIPIO DE SALTILLO, COAHUILA DE ZARAGOZA</w:t>
      </w:r>
    </w:p>
    <w:p w:rsidR="00A00E37" w:rsidRPr="006A29D9" w:rsidRDefault="004412D7" w:rsidP="006A29D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412D7">
        <w:rPr>
          <w:rFonts w:ascii="Arial" w:hAnsi="Arial" w:cs="Arial"/>
          <w:b/>
          <w:bCs/>
          <w:sz w:val="24"/>
          <w:szCs w:val="24"/>
        </w:rPr>
        <w:t>REGLAMENTO INTERIOR DE LA DIRECCIÓN GENERAL DE DESARROLLO ECONÓMICO DEL MUNICIPIO DE SALTILLO, COAHUILA DE ZARAGOZA</w:t>
      </w:r>
    </w:p>
    <w:p w:rsidR="00A00E37" w:rsidRPr="006A29D9" w:rsidRDefault="004412D7" w:rsidP="006A29D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412D7">
        <w:rPr>
          <w:rFonts w:ascii="Arial" w:hAnsi="Arial" w:cs="Arial"/>
          <w:b/>
          <w:bCs/>
          <w:sz w:val="24"/>
          <w:szCs w:val="24"/>
        </w:rPr>
        <w:t>REGLAMENTO INTERIOR DE LA CONTRALORÍA MUNICIPAL DE SALTILLO, COAHUILA DE ZARAGOZA</w:t>
      </w:r>
    </w:p>
    <w:p w:rsidR="00A00E37" w:rsidRPr="006A29D9" w:rsidRDefault="004412D7" w:rsidP="006A29D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412D7">
        <w:rPr>
          <w:rFonts w:ascii="Arial" w:hAnsi="Arial" w:cs="Arial"/>
          <w:b/>
          <w:bCs/>
          <w:sz w:val="24"/>
          <w:szCs w:val="24"/>
        </w:rPr>
        <w:t>REGLAMENTO DEL SISTEMA MUNICIPAL DE PROTECCIÓN CIVIL DE SALTILLO, COAHUILA DE ZARAGOZA</w:t>
      </w:r>
    </w:p>
    <w:p w:rsidR="00A00E37" w:rsidRPr="006A29D9" w:rsidRDefault="004412D7" w:rsidP="006A29D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412D7">
        <w:rPr>
          <w:rFonts w:ascii="Arial" w:hAnsi="Arial" w:cs="Arial"/>
          <w:b/>
          <w:bCs/>
          <w:sz w:val="24"/>
          <w:szCs w:val="24"/>
        </w:rPr>
        <w:t>REGLAMENTO DEL PATRIMONIO INMOBILIARIO DEL MUNICIPIO DE SALTILLO, COAHUILA DE ZARAGOZA</w:t>
      </w:r>
    </w:p>
    <w:p w:rsidR="00A00E37" w:rsidRPr="006A29D9" w:rsidRDefault="004412D7" w:rsidP="006A29D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412D7">
        <w:rPr>
          <w:rFonts w:ascii="Arial" w:hAnsi="Arial" w:cs="Arial"/>
          <w:b/>
          <w:bCs/>
          <w:sz w:val="24"/>
          <w:szCs w:val="24"/>
        </w:rPr>
        <w:t>REGLAMENTO DE UNIDADES Y CANCHAS DEPORTIVAS DEL R. AYUNTAMIENTO DE SALTILLO, COAHUILA DE ZARAGOZA</w:t>
      </w:r>
    </w:p>
    <w:p w:rsidR="00A00E37" w:rsidRPr="006A29D9" w:rsidRDefault="004412D7" w:rsidP="006A29D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412D7">
        <w:rPr>
          <w:rFonts w:ascii="Arial" w:hAnsi="Arial" w:cs="Arial"/>
          <w:b/>
          <w:bCs/>
          <w:sz w:val="24"/>
          <w:szCs w:val="24"/>
        </w:rPr>
        <w:t>REGLAMENTO DE LA GACETA MUNICIPAL DEL R. AYUNTAMIENTO DE SALTILLO, COAHUILA DE ZARAGOZA</w:t>
      </w:r>
    </w:p>
    <w:p w:rsidR="00A00E37" w:rsidRPr="006A29D9" w:rsidRDefault="004412D7" w:rsidP="006A29D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412D7">
        <w:rPr>
          <w:rFonts w:ascii="Arial" w:hAnsi="Arial" w:cs="Arial"/>
          <w:b/>
          <w:bCs/>
          <w:sz w:val="24"/>
          <w:szCs w:val="24"/>
        </w:rPr>
        <w:t>REGLAMENTO DE CONTROL ANIMAL DEL MUNICIPIO DE SALTILLO, COAHUILA DE ZARAGOZA</w:t>
      </w:r>
    </w:p>
    <w:p w:rsidR="00A00E37" w:rsidRPr="006A29D9" w:rsidRDefault="004412D7" w:rsidP="006A29D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412D7">
        <w:rPr>
          <w:rFonts w:ascii="Arial" w:hAnsi="Arial" w:cs="Arial"/>
          <w:b/>
          <w:bCs/>
          <w:sz w:val="24"/>
          <w:szCs w:val="24"/>
        </w:rPr>
        <w:t>REGLAMENTO DE CIUDADES HERMANAS DEL MUNICIPIO DE SALTILLO, COAHUILA DE ZARAGOZA</w:t>
      </w:r>
    </w:p>
    <w:p w:rsidR="00A00E37" w:rsidRPr="006A29D9" w:rsidRDefault="004412D7" w:rsidP="006A29D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412D7">
        <w:rPr>
          <w:rFonts w:ascii="Arial" w:hAnsi="Arial" w:cs="Arial"/>
          <w:b/>
          <w:bCs/>
          <w:sz w:val="24"/>
          <w:szCs w:val="24"/>
        </w:rPr>
        <w:t>CÓDIGO DE ÉTICA Y VALORES PARA LOS SERVIDORES PÚBLICOS DEL R. AYUNTAMIENTO DE SALTILLO, COAHUILA DE ZARAGOZA.</w:t>
      </w:r>
    </w:p>
    <w:p w:rsidR="00A00E37" w:rsidRPr="006A29D9" w:rsidRDefault="004412D7" w:rsidP="006A29D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412D7">
        <w:rPr>
          <w:rFonts w:ascii="Arial" w:hAnsi="Arial" w:cs="Arial"/>
          <w:b/>
          <w:bCs/>
          <w:sz w:val="24"/>
          <w:szCs w:val="24"/>
        </w:rPr>
        <w:t>CÓDIGO DE CONDUCTA DE LOS PROVEEDORES DE BIENES Y SERVICIOS DE LA ADMINISTRACIÓN PÚBLICA DEL MUNICIPIO DE SALTILLO COAHUILA DE ZARAGOZA</w:t>
      </w:r>
    </w:p>
    <w:p w:rsidR="00A00E37" w:rsidRPr="006A29D9" w:rsidRDefault="004412D7" w:rsidP="006A29D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412D7">
        <w:rPr>
          <w:rFonts w:ascii="Arial" w:hAnsi="Arial" w:cs="Arial"/>
          <w:b/>
          <w:bCs/>
          <w:sz w:val="24"/>
          <w:szCs w:val="24"/>
        </w:rPr>
        <w:t>ACUERDO DE CREACIÓN DEL INSTITUTO MUNICIPAL DE PLANEACIÓN DE SALTILLO</w:t>
      </w:r>
    </w:p>
    <w:p w:rsidR="004412D7" w:rsidRPr="006A29D9" w:rsidRDefault="004412D7" w:rsidP="006A29D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412D7">
        <w:rPr>
          <w:rFonts w:ascii="Arial" w:hAnsi="Arial" w:cs="Arial"/>
          <w:b/>
          <w:bCs/>
          <w:sz w:val="24"/>
          <w:szCs w:val="24"/>
        </w:rPr>
        <w:t>ACUERDO DE CREACIÓN DEL SISTEMA PARA EL DESARROLLO INTEGRAL DE LA FAMILIA DEL MUNICIPIO DE SALTILLO, COAHUILA DE ZARAGOZA</w:t>
      </w:r>
    </w:p>
    <w:p w:rsidR="004412D7" w:rsidRDefault="004412D7" w:rsidP="006A29D9">
      <w:pPr>
        <w:pStyle w:val="Prrafodelista"/>
        <w:numPr>
          <w:ilvl w:val="0"/>
          <w:numId w:val="1"/>
        </w:numPr>
        <w:ind w:right="333"/>
        <w:rPr>
          <w:rFonts w:ascii="Arial" w:hAnsi="Arial" w:cs="Arial"/>
          <w:b/>
          <w:sz w:val="24"/>
          <w:szCs w:val="24"/>
        </w:rPr>
      </w:pPr>
      <w:r w:rsidRPr="004412D7">
        <w:rPr>
          <w:rFonts w:ascii="Arial" w:hAnsi="Arial" w:cs="Arial"/>
          <w:b/>
          <w:sz w:val="24"/>
          <w:szCs w:val="24"/>
        </w:rPr>
        <w:t>ACUERDO DE CREACIÓN DEL “CONSEJO CIUDADANO DE CONVIVENCIA Y MOVILIDAD SUSTENTABLE DEL MUNICIPIO DE SALTILLO, COAHUILA DE ZARAGOZA”</w:t>
      </w:r>
    </w:p>
    <w:p w:rsidR="004412D7" w:rsidRDefault="00006C0F" w:rsidP="00006C0F">
      <w:pPr>
        <w:pStyle w:val="Prrafodelista"/>
        <w:numPr>
          <w:ilvl w:val="0"/>
          <w:numId w:val="1"/>
        </w:numPr>
        <w:ind w:right="49"/>
        <w:jc w:val="both"/>
        <w:rPr>
          <w:rFonts w:ascii="Arial" w:hAnsi="Arial" w:cs="Arial"/>
          <w:b/>
        </w:rPr>
      </w:pPr>
      <w:r w:rsidRPr="00006C0F">
        <w:rPr>
          <w:rFonts w:ascii="Arial" w:hAnsi="Arial" w:cs="Arial"/>
          <w:b/>
        </w:rPr>
        <w:lastRenderedPageBreak/>
        <w:t>REGLAMENTO DEL CENTRO DE INTERNAMIENTO MUNICIPAL DE LA DIRECCIÓN DE LA POLICÍA PREVENTIVA Y TRÁNSITO MUNICIPAL DE SALTILLO, COAHUILA DE ZARAGOZA.</w:t>
      </w:r>
    </w:p>
    <w:p w:rsidR="00006C0F" w:rsidRPr="00006C0F" w:rsidRDefault="00006C0F" w:rsidP="00006C0F">
      <w:pPr>
        <w:pStyle w:val="Prrafodelista"/>
        <w:numPr>
          <w:ilvl w:val="0"/>
          <w:numId w:val="1"/>
        </w:numPr>
        <w:ind w:right="49"/>
        <w:rPr>
          <w:rFonts w:ascii="Arial" w:hAnsi="Arial" w:cs="Arial"/>
          <w:b/>
        </w:rPr>
      </w:pPr>
      <w:r w:rsidRPr="00006C0F">
        <w:rPr>
          <w:rFonts w:ascii="Arial" w:hAnsi="Arial" w:cs="Arial"/>
          <w:b/>
        </w:rPr>
        <w:t>REGLA</w:t>
      </w:r>
      <w:r w:rsidRPr="00006C0F">
        <w:rPr>
          <w:rFonts w:ascii="Arial" w:hAnsi="Arial" w:cs="Arial"/>
          <w:b/>
          <w:color w:val="000000"/>
        </w:rPr>
        <w:t xml:space="preserve">MENTO PARA EL USO DE LA MARCA SALTILLO DEL MUNICIPIO DE SALTILLO, COAHUILA DE </w:t>
      </w:r>
      <w:r>
        <w:rPr>
          <w:rFonts w:ascii="Arial" w:hAnsi="Arial" w:cs="Arial"/>
          <w:b/>
          <w:color w:val="000000"/>
        </w:rPr>
        <w:t xml:space="preserve">ZARAGOZA. </w:t>
      </w:r>
    </w:p>
    <w:p w:rsidR="00006C0F" w:rsidRDefault="00006C0F" w:rsidP="00006C0F">
      <w:pPr>
        <w:pStyle w:val="Prrafodelista"/>
        <w:numPr>
          <w:ilvl w:val="0"/>
          <w:numId w:val="1"/>
        </w:numPr>
        <w:ind w:right="49"/>
        <w:rPr>
          <w:rFonts w:ascii="Arial" w:hAnsi="Arial" w:cs="Arial"/>
          <w:b/>
        </w:rPr>
      </w:pPr>
      <w:r w:rsidRPr="00006C0F">
        <w:rPr>
          <w:rFonts w:ascii="Arial" w:hAnsi="Arial" w:cs="Arial"/>
          <w:b/>
        </w:rPr>
        <w:t xml:space="preserve">REGLAMENTO INTERIOR DE LA </w:t>
      </w:r>
      <w:r>
        <w:rPr>
          <w:rFonts w:ascii="Arial" w:hAnsi="Arial" w:cs="Arial"/>
          <w:b/>
        </w:rPr>
        <w:t xml:space="preserve">DIRECCIÓN GENERAL DE DESARROLLO </w:t>
      </w:r>
      <w:r w:rsidRPr="00006C0F">
        <w:rPr>
          <w:rFonts w:ascii="Arial" w:hAnsi="Arial" w:cs="Arial"/>
          <w:b/>
        </w:rPr>
        <w:t>HUMANO DEL MUNICIPIO DE SALTILLO, COAHUILA DE ZARAGOZA.</w:t>
      </w:r>
    </w:p>
    <w:p w:rsidR="00A44715" w:rsidRDefault="00A44715" w:rsidP="00006C0F">
      <w:pPr>
        <w:pStyle w:val="Prrafodelista"/>
        <w:numPr>
          <w:ilvl w:val="0"/>
          <w:numId w:val="1"/>
        </w:numPr>
        <w:ind w:right="49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REGLAMENTO PARA EL USO DE LA MARCA SALTILLO</w:t>
      </w:r>
    </w:p>
    <w:p w:rsidR="00A44715" w:rsidRDefault="00A44715" w:rsidP="00006C0F">
      <w:pPr>
        <w:pStyle w:val="Prrafodelista"/>
        <w:numPr>
          <w:ilvl w:val="0"/>
          <w:numId w:val="1"/>
        </w:numPr>
        <w:ind w:right="49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BANDO DE POLICÍA Y GOBIERNO </w:t>
      </w:r>
    </w:p>
    <w:p w:rsidR="00A44715" w:rsidRPr="00A44715" w:rsidRDefault="00A44715" w:rsidP="00A44715">
      <w:pPr>
        <w:ind w:right="49"/>
        <w:rPr>
          <w:rFonts w:ascii="Arial" w:hAnsi="Arial" w:cs="Arial"/>
          <w:b/>
        </w:rPr>
      </w:pPr>
      <w:bookmarkStart w:id="0" w:name="_GoBack"/>
      <w:bookmarkEnd w:id="0"/>
    </w:p>
    <w:p w:rsidR="00006C0F" w:rsidRPr="00006C0F" w:rsidRDefault="00006C0F" w:rsidP="00006C0F">
      <w:pPr>
        <w:ind w:left="360" w:right="49"/>
        <w:jc w:val="both"/>
        <w:rPr>
          <w:rFonts w:ascii="Arial" w:hAnsi="Arial" w:cs="Arial"/>
          <w:b/>
        </w:rPr>
      </w:pPr>
    </w:p>
    <w:sectPr w:rsidR="00006C0F" w:rsidRPr="00006C0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ED0F41"/>
    <w:multiLevelType w:val="hybridMultilevel"/>
    <w:tmpl w:val="C8480D2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CF3"/>
    <w:rsid w:val="00006C0F"/>
    <w:rsid w:val="00271CF3"/>
    <w:rsid w:val="002D18D9"/>
    <w:rsid w:val="00320183"/>
    <w:rsid w:val="004412D7"/>
    <w:rsid w:val="00573737"/>
    <w:rsid w:val="006A29D9"/>
    <w:rsid w:val="007B03F5"/>
    <w:rsid w:val="00A00E37"/>
    <w:rsid w:val="00A44715"/>
    <w:rsid w:val="00C76975"/>
    <w:rsid w:val="00F65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0DC537-5086-41CF-90C0-547EFB475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412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907</Words>
  <Characters>4993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Ayuntamiento</dc:creator>
  <cp:keywords/>
  <dc:description/>
  <cp:lastModifiedBy>Ayuntamiento</cp:lastModifiedBy>
  <cp:revision>9</cp:revision>
  <dcterms:created xsi:type="dcterms:W3CDTF">2017-01-26T18:04:00Z</dcterms:created>
  <dcterms:modified xsi:type="dcterms:W3CDTF">2017-11-21T16:28:00Z</dcterms:modified>
</cp:coreProperties>
</file>